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609D" w:rsidRDefault="0034609D" w:rsidP="0034609D">
      <w:bookmarkStart w:id="0" w:name="_GoBack"/>
      <w:bookmarkEnd w:id="0"/>
      <w:r>
        <w:t xml:space="preserve">Unit 9: World War II </w:t>
      </w:r>
    </w:p>
    <w:p w:rsidR="0034609D" w:rsidRDefault="0034609D" w:rsidP="0034609D">
      <w:r>
        <w:t xml:space="preserve"> </w:t>
      </w:r>
    </w:p>
    <w:p w:rsidR="0034609D" w:rsidRDefault="0034609D" w:rsidP="0034609D">
      <w:pPr>
        <w:spacing w:line="240" w:lineRule="auto"/>
        <w:contextualSpacing/>
      </w:pPr>
      <w:r>
        <w:t xml:space="preserve">World War II </w:t>
      </w:r>
    </w:p>
    <w:p w:rsidR="0034609D" w:rsidRDefault="0034609D" w:rsidP="0034609D">
      <w:pPr>
        <w:spacing w:line="240" w:lineRule="auto"/>
        <w:contextualSpacing/>
      </w:pPr>
    </w:p>
    <w:p w:rsidR="0034609D" w:rsidRDefault="0034609D" w:rsidP="0034609D">
      <w:pPr>
        <w:spacing w:line="240" w:lineRule="auto"/>
        <w:contextualSpacing/>
        <w:sectPr w:rsidR="0034609D" w:rsidSect="0034609D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34609D" w:rsidRDefault="0034609D" w:rsidP="0034609D">
      <w:pPr>
        <w:spacing w:line="240" w:lineRule="auto"/>
        <w:contextualSpacing/>
      </w:pPr>
      <w:r>
        <w:lastRenderedPageBreak/>
        <w:t xml:space="preserve">Final Solution </w:t>
      </w:r>
    </w:p>
    <w:p w:rsidR="0034609D" w:rsidRDefault="0034609D" w:rsidP="0034609D">
      <w:pPr>
        <w:spacing w:line="240" w:lineRule="auto"/>
        <w:contextualSpacing/>
      </w:pPr>
      <w:r>
        <w:t xml:space="preserve">Holocaust </w:t>
      </w:r>
    </w:p>
    <w:p w:rsidR="0034609D" w:rsidRDefault="0034609D" w:rsidP="0034609D">
      <w:pPr>
        <w:spacing w:line="240" w:lineRule="auto"/>
        <w:contextualSpacing/>
      </w:pPr>
      <w:r>
        <w:t xml:space="preserve">Lend Lease Act </w:t>
      </w:r>
    </w:p>
    <w:p w:rsidR="0034609D" w:rsidRDefault="0034609D" w:rsidP="0034609D">
      <w:pPr>
        <w:spacing w:line="240" w:lineRule="auto"/>
        <w:contextualSpacing/>
      </w:pPr>
      <w:r>
        <w:t xml:space="preserve">Pearl Harbor </w:t>
      </w:r>
    </w:p>
    <w:p w:rsidR="0034609D" w:rsidRDefault="0034609D" w:rsidP="0034609D">
      <w:pPr>
        <w:spacing w:line="240" w:lineRule="auto"/>
        <w:contextualSpacing/>
      </w:pPr>
      <w:r>
        <w:t xml:space="preserve">Neutrality Acts </w:t>
      </w:r>
    </w:p>
    <w:p w:rsidR="0034609D" w:rsidRDefault="0034609D" w:rsidP="0034609D">
      <w:pPr>
        <w:spacing w:line="240" w:lineRule="auto"/>
        <w:contextualSpacing/>
      </w:pPr>
      <w:r>
        <w:t xml:space="preserve">Cash and Carry </w:t>
      </w:r>
    </w:p>
    <w:p w:rsidR="0034609D" w:rsidRDefault="0034609D" w:rsidP="0034609D">
      <w:pPr>
        <w:spacing w:line="240" w:lineRule="auto"/>
        <w:contextualSpacing/>
      </w:pPr>
      <w:r>
        <w:t xml:space="preserve">Japanese American Internment </w:t>
      </w:r>
    </w:p>
    <w:p w:rsidR="0034609D" w:rsidRDefault="0034609D" w:rsidP="0034609D">
      <w:pPr>
        <w:spacing w:line="240" w:lineRule="auto"/>
        <w:contextualSpacing/>
      </w:pPr>
      <w:r>
        <w:t xml:space="preserve">D-Day </w:t>
      </w:r>
    </w:p>
    <w:p w:rsidR="0034609D" w:rsidRDefault="0034609D" w:rsidP="0034609D">
      <w:pPr>
        <w:spacing w:line="240" w:lineRule="auto"/>
        <w:contextualSpacing/>
      </w:pPr>
      <w:r>
        <w:lastRenderedPageBreak/>
        <w:t xml:space="preserve">Hiroshima/ Nagasaki </w:t>
      </w:r>
    </w:p>
    <w:p w:rsidR="0034609D" w:rsidRDefault="0034609D" w:rsidP="0034609D">
      <w:pPr>
        <w:spacing w:line="240" w:lineRule="auto"/>
        <w:contextualSpacing/>
      </w:pPr>
      <w:r>
        <w:t xml:space="preserve">Midway </w:t>
      </w:r>
    </w:p>
    <w:p w:rsidR="0034609D" w:rsidRDefault="0034609D" w:rsidP="0034609D">
      <w:pPr>
        <w:spacing w:line="240" w:lineRule="auto"/>
        <w:contextualSpacing/>
      </w:pPr>
      <w:r>
        <w:t>Manhattan Project</w:t>
      </w:r>
    </w:p>
    <w:p w:rsidR="0034609D" w:rsidRDefault="0034609D" w:rsidP="0034609D">
      <w:pPr>
        <w:spacing w:line="240" w:lineRule="auto"/>
        <w:contextualSpacing/>
      </w:pPr>
      <w:r>
        <w:t xml:space="preserve">Nuremburg Trails </w:t>
      </w:r>
    </w:p>
    <w:p w:rsidR="0034609D" w:rsidRDefault="0034609D" w:rsidP="0034609D">
      <w:pPr>
        <w:spacing w:line="240" w:lineRule="auto"/>
        <w:contextualSpacing/>
      </w:pPr>
      <w:r>
        <w:t xml:space="preserve">Potsdam </w:t>
      </w:r>
    </w:p>
    <w:p w:rsidR="0034609D" w:rsidRDefault="0034609D" w:rsidP="0034609D">
      <w:pPr>
        <w:spacing w:line="240" w:lineRule="auto"/>
        <w:contextualSpacing/>
      </w:pPr>
      <w:r>
        <w:t xml:space="preserve">Tehran Conference </w:t>
      </w:r>
    </w:p>
    <w:p w:rsidR="0034609D" w:rsidRDefault="0034609D" w:rsidP="0034609D">
      <w:pPr>
        <w:spacing w:line="240" w:lineRule="auto"/>
        <w:contextualSpacing/>
      </w:pPr>
      <w:r>
        <w:t xml:space="preserve">United Nations </w:t>
      </w:r>
    </w:p>
    <w:p w:rsidR="0034609D" w:rsidRDefault="0034609D" w:rsidP="0034609D">
      <w:pPr>
        <w:spacing w:line="240" w:lineRule="auto"/>
        <w:contextualSpacing/>
      </w:pPr>
      <w:r>
        <w:t xml:space="preserve">Yalta Conference </w:t>
      </w:r>
    </w:p>
    <w:p w:rsidR="0034609D" w:rsidRDefault="0034609D" w:rsidP="0034609D">
      <w:pPr>
        <w:sectPr w:rsidR="0034609D" w:rsidSect="0034609D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34609D" w:rsidRDefault="0034609D" w:rsidP="0034609D">
      <w:r>
        <w:lastRenderedPageBreak/>
        <w:t xml:space="preserve"> </w:t>
      </w:r>
    </w:p>
    <w:p w:rsidR="0034609D" w:rsidRDefault="0034609D" w:rsidP="0034609D"/>
    <w:p w:rsidR="0034609D" w:rsidRDefault="0034609D" w:rsidP="0034609D">
      <w:r>
        <w:t xml:space="preserve">1. Describe in your own words the major causes of U.S. involvement in WWII? (pg 274) </w:t>
      </w:r>
    </w:p>
    <w:p w:rsidR="0034609D" w:rsidRDefault="0034609D" w:rsidP="0034609D"/>
    <w:p w:rsidR="0034609D" w:rsidRDefault="0034609D" w:rsidP="0034609D"/>
    <w:p w:rsidR="0034609D" w:rsidRDefault="0034609D" w:rsidP="0034609D"/>
    <w:p w:rsidR="0034609D" w:rsidRDefault="0034609D" w:rsidP="0034609D">
      <w:r>
        <w:t xml:space="preserve">2. In what ways did the U.S. assist the Allies prior to entry into WWII? (pg 273) </w:t>
      </w:r>
    </w:p>
    <w:p w:rsidR="0034609D" w:rsidRDefault="0034609D" w:rsidP="0034609D"/>
    <w:p w:rsidR="0034609D" w:rsidRDefault="0034609D" w:rsidP="0034609D"/>
    <w:p w:rsidR="0034609D" w:rsidRDefault="0034609D" w:rsidP="0034609D"/>
    <w:p w:rsidR="0034609D" w:rsidRDefault="0034609D" w:rsidP="0034609D">
      <w:r>
        <w:t>3. How did the Holocaust impact Jews as well as other groups during WWII? (pg 276)</w:t>
      </w:r>
    </w:p>
    <w:p w:rsidR="0034609D" w:rsidRDefault="0034609D" w:rsidP="0034609D"/>
    <w:p w:rsidR="0034609D" w:rsidRDefault="0034609D" w:rsidP="0034609D"/>
    <w:p w:rsidR="0034609D" w:rsidRDefault="0034609D" w:rsidP="0034609D">
      <w:r>
        <w:t xml:space="preserve">4. In what ways did the United States expand or contract rights for various populations during WWII? (pg 292) </w:t>
      </w:r>
    </w:p>
    <w:p w:rsidR="0034609D" w:rsidRDefault="0034609D" w:rsidP="0034609D"/>
    <w:p w:rsidR="0034609D" w:rsidRDefault="0034609D" w:rsidP="0034609D"/>
    <w:p w:rsidR="0034609D" w:rsidRDefault="0034609D" w:rsidP="0034609D">
      <w:r>
        <w:t>5. Analyze the use of atomic weapons during WWII and the aftermath of the bombings. (pg 311)</w:t>
      </w:r>
    </w:p>
    <w:p w:rsidR="0034609D" w:rsidRDefault="0034609D" w:rsidP="0034609D"/>
    <w:p w:rsidR="0034609D" w:rsidRDefault="0034609D" w:rsidP="0034609D"/>
    <w:p w:rsidR="00E132B1" w:rsidRDefault="0034609D">
      <w:r>
        <w:t>6. How did the Allies attempt to promote international justice through the Nuremburg Trails? (pg 313)</w:t>
      </w:r>
    </w:p>
    <w:sectPr w:rsidR="00E132B1" w:rsidSect="0034609D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01F4" w:rsidRDefault="009101F4" w:rsidP="0034609D">
      <w:pPr>
        <w:spacing w:after="0" w:line="240" w:lineRule="auto"/>
      </w:pPr>
      <w:r>
        <w:separator/>
      </w:r>
    </w:p>
  </w:endnote>
  <w:endnote w:type="continuationSeparator" w:id="0">
    <w:p w:rsidR="009101F4" w:rsidRDefault="009101F4" w:rsidP="003460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01F4" w:rsidRDefault="009101F4" w:rsidP="0034609D">
      <w:pPr>
        <w:spacing w:after="0" w:line="240" w:lineRule="auto"/>
      </w:pPr>
      <w:r>
        <w:separator/>
      </w:r>
    </w:p>
  </w:footnote>
  <w:footnote w:type="continuationSeparator" w:id="0">
    <w:p w:rsidR="009101F4" w:rsidRDefault="009101F4" w:rsidP="0034609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609D"/>
    <w:rsid w:val="00176B9D"/>
    <w:rsid w:val="0034609D"/>
    <w:rsid w:val="006B5158"/>
    <w:rsid w:val="009101F4"/>
    <w:rsid w:val="00E13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51217FA-C3C3-4020-8A06-46936D855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460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609D"/>
  </w:style>
  <w:style w:type="paragraph" w:styleId="Footer">
    <w:name w:val="footer"/>
    <w:basedOn w:val="Normal"/>
    <w:link w:val="FooterChar"/>
    <w:uiPriority w:val="99"/>
    <w:unhideWhenUsed/>
    <w:rsid w:val="003460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60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Duval County Public Schools</Company>
  <LinksUpToDate>false</LinksUpToDate>
  <CharactersWithSpaces>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Mcdonald, Damien L.</dc:creator>
  <cp:lastModifiedBy>Sacerdote, Kevin R.</cp:lastModifiedBy>
  <cp:revision>2</cp:revision>
  <dcterms:created xsi:type="dcterms:W3CDTF">2016-01-19T15:58:00Z</dcterms:created>
  <dcterms:modified xsi:type="dcterms:W3CDTF">2016-01-19T15:58:00Z</dcterms:modified>
</cp:coreProperties>
</file>